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8D5B" w14:textId="77777777" w:rsidR="00552F43" w:rsidRDefault="00552F43" w:rsidP="00552F43">
      <w:pPr>
        <w:spacing w:after="0" w:line="360" w:lineRule="auto"/>
      </w:pPr>
      <w:bookmarkStart w:id="0" w:name="_Hlk18478258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5FD6BA7" wp14:editId="06179F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88920" cy="190500"/>
            <wp:effectExtent l="0" t="0" r="0" b="0"/>
            <wp:wrapTight wrapText="bothSides">
              <wp:wrapPolygon edited="0">
                <wp:start x="148" y="0"/>
                <wp:lineTo x="0" y="2160"/>
                <wp:lineTo x="0" y="19440"/>
                <wp:lineTo x="21393" y="19440"/>
                <wp:lineTo x="21393" y="0"/>
                <wp:lineTo x="148" y="0"/>
              </wp:wrapPolygon>
            </wp:wrapTight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6B513" w14:textId="77777777" w:rsidR="00552F43" w:rsidRPr="00882585" w:rsidRDefault="00552F43" w:rsidP="00552F43">
      <w:pPr>
        <w:spacing w:after="0" w:line="360" w:lineRule="auto"/>
      </w:pPr>
      <w:r w:rsidRPr="00882585">
        <w:t>Gledališki trg 5, 3000 Celje</w:t>
      </w:r>
    </w:p>
    <w:p w14:paraId="506B12B9" w14:textId="35E8EA73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bookmarkStart w:id="1" w:name="_GoBack"/>
      <w:bookmarkEnd w:id="0"/>
      <w:bookmarkEnd w:id="1"/>
      <w:r w:rsidRPr="00AD04C2">
        <w:rPr>
          <w:rFonts w:asciiTheme="minorHAnsi" w:hAnsiTheme="minorHAnsi"/>
        </w:rPr>
        <w:t>Spoštovani!</w:t>
      </w:r>
    </w:p>
    <w:p w14:paraId="36BA2092" w14:textId="77777777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Vse, ki bi želeli vračilo denarja za že kupljene vstopnice</w:t>
      </w:r>
      <w:r w:rsidR="00BE18AF">
        <w:rPr>
          <w:rFonts w:asciiTheme="minorHAnsi" w:hAnsiTheme="minorHAnsi"/>
        </w:rPr>
        <w:t xml:space="preserve"> na vaš TRR</w:t>
      </w:r>
      <w:r w:rsidRPr="00AD04C2">
        <w:rPr>
          <w:rFonts w:asciiTheme="minorHAnsi" w:hAnsiTheme="minorHAnsi"/>
        </w:rPr>
        <w:t xml:space="preserve">, prosimo, da na e-poštni naslov </w:t>
      </w:r>
      <w:hyperlink r:id="rId6" w:history="1">
        <w:r w:rsidRPr="00AD04C2">
          <w:rPr>
            <w:rStyle w:val="Hyperlink"/>
            <w:rFonts w:asciiTheme="minorHAnsi" w:hAnsiTheme="minorHAnsi"/>
          </w:rPr>
          <w:t>blagajna@slg-ce.si</w:t>
        </w:r>
      </w:hyperlink>
      <w:r w:rsidRPr="00AD04C2">
        <w:rPr>
          <w:rFonts w:asciiTheme="minorHAnsi" w:hAnsiTheme="minorHAnsi"/>
        </w:rPr>
        <w:t xml:space="preserve"> pošljete sledeče podatke:</w:t>
      </w:r>
    </w:p>
    <w:p w14:paraId="1D8040F5" w14:textId="2B4E3A3E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ime in priimek</w:t>
      </w:r>
      <w:r w:rsidR="00552F43">
        <w:rPr>
          <w:rFonts w:asciiTheme="minorHAnsi" w:hAnsiTheme="minorHAnsi"/>
        </w:rPr>
        <w:t>:</w:t>
      </w:r>
    </w:p>
    <w:p w14:paraId="5C48A828" w14:textId="3E4912AC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naslov (ulica, hišna številka, pošta in kraj)</w:t>
      </w:r>
      <w:r w:rsidR="00552F43">
        <w:rPr>
          <w:rFonts w:asciiTheme="minorHAnsi" w:hAnsiTheme="minorHAnsi"/>
        </w:rPr>
        <w:t>:</w:t>
      </w:r>
    </w:p>
    <w:p w14:paraId="6A67E65D" w14:textId="7BF2B6A1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številko transakcijskega računa</w:t>
      </w:r>
      <w:r w:rsidR="00552F43">
        <w:rPr>
          <w:rFonts w:asciiTheme="minorHAnsi" w:hAnsiTheme="minorHAnsi"/>
        </w:rPr>
        <w:t>:</w:t>
      </w:r>
    </w:p>
    <w:p w14:paraId="2EFD63D7" w14:textId="456FC830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naziv banke, pri kateri imate odprt račun</w:t>
      </w:r>
      <w:r w:rsidR="00552F43">
        <w:rPr>
          <w:rFonts w:asciiTheme="minorHAnsi" w:hAnsiTheme="minorHAnsi"/>
        </w:rPr>
        <w:t>:</w:t>
      </w:r>
    </w:p>
    <w:p w14:paraId="49EBF1B7" w14:textId="3127FD0A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podatek o tem, ali ste plačilo izvedli pri blagajni ali preko spletne prodaje</w:t>
      </w:r>
      <w:r w:rsidR="00552F43">
        <w:rPr>
          <w:rFonts w:asciiTheme="minorHAnsi" w:hAnsiTheme="minorHAnsi"/>
        </w:rPr>
        <w:t>:</w:t>
      </w:r>
    </w:p>
    <w:p w14:paraId="7BA4E5AC" w14:textId="71133521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naslov in datum predstave</w:t>
      </w:r>
      <w:r w:rsidR="00552F43">
        <w:rPr>
          <w:rFonts w:asciiTheme="minorHAnsi" w:hAnsiTheme="minorHAnsi"/>
        </w:rPr>
        <w:t>:</w:t>
      </w:r>
    </w:p>
    <w:p w14:paraId="000C02C8" w14:textId="173CE448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vrsto in številko sedeža</w:t>
      </w:r>
      <w:r w:rsidR="00552F43">
        <w:rPr>
          <w:rFonts w:asciiTheme="minorHAnsi" w:hAnsiTheme="minorHAnsi"/>
        </w:rPr>
        <w:t>:</w:t>
      </w:r>
    </w:p>
    <w:p w14:paraId="67D3598B" w14:textId="3EEBA229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število vstopnic (oziroma abonmajev, za Dneve komedije)</w:t>
      </w:r>
      <w:r w:rsidR="00552F43">
        <w:rPr>
          <w:rFonts w:asciiTheme="minorHAnsi" w:hAnsiTheme="minorHAnsi"/>
        </w:rPr>
        <w:t>:</w:t>
      </w:r>
    </w:p>
    <w:p w14:paraId="321F0DC1" w14:textId="7F090E56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>- znesek</w:t>
      </w:r>
      <w:r w:rsidR="00552F43">
        <w:rPr>
          <w:rFonts w:asciiTheme="minorHAnsi" w:hAnsiTheme="minorHAnsi"/>
        </w:rPr>
        <w:t>:</w:t>
      </w:r>
    </w:p>
    <w:p w14:paraId="231550AA" w14:textId="77777777" w:rsidR="00AD04C2" w:rsidRPr="00AD04C2" w:rsidRDefault="00AD04C2" w:rsidP="00AD04C2">
      <w:pPr>
        <w:pStyle w:val="NormalWeb"/>
        <w:jc w:val="both"/>
        <w:rPr>
          <w:rFonts w:asciiTheme="minorHAnsi" w:hAnsiTheme="minorHAnsi"/>
        </w:rPr>
      </w:pPr>
      <w:r w:rsidRPr="00AD04C2">
        <w:rPr>
          <w:rFonts w:asciiTheme="minorHAnsi" w:hAnsiTheme="minorHAnsi"/>
        </w:rPr>
        <w:t xml:space="preserve">Za vse dodatne informacije smo vam na voljo preko e-pošte </w:t>
      </w:r>
      <w:hyperlink r:id="rId7" w:history="1">
        <w:r w:rsidRPr="00AD04C2">
          <w:rPr>
            <w:rStyle w:val="Hyperlink"/>
            <w:rFonts w:asciiTheme="minorHAnsi" w:hAnsiTheme="minorHAnsi"/>
          </w:rPr>
          <w:t>blagajna@slg-ce.si </w:t>
        </w:r>
      </w:hyperlink>
      <w:r w:rsidRPr="00AD04C2">
        <w:rPr>
          <w:rFonts w:asciiTheme="minorHAnsi" w:hAnsiTheme="minorHAnsi"/>
        </w:rPr>
        <w:t xml:space="preserve">ali </w:t>
      </w:r>
      <w:hyperlink r:id="rId8" w:history="1">
        <w:r w:rsidRPr="00AD04C2">
          <w:rPr>
            <w:rStyle w:val="Hyperlink"/>
            <w:rFonts w:asciiTheme="minorHAnsi" w:hAnsiTheme="minorHAnsi"/>
          </w:rPr>
          <w:t>barbara.petrovic@slg-ce.si</w:t>
        </w:r>
      </w:hyperlink>
      <w:r w:rsidRPr="00AD04C2">
        <w:rPr>
          <w:rFonts w:asciiTheme="minorHAnsi" w:hAnsiTheme="minorHAnsi"/>
        </w:rPr>
        <w:t>.</w:t>
      </w:r>
    </w:p>
    <w:p w14:paraId="03C450B8" w14:textId="77777777" w:rsidR="00AD04C2" w:rsidRPr="00AD04C2" w:rsidRDefault="00AD04C2" w:rsidP="00AD04C2">
      <w:pPr>
        <w:jc w:val="both"/>
      </w:pPr>
    </w:p>
    <w:sectPr w:rsidR="00AD04C2" w:rsidRPr="00AD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4F1"/>
    <w:multiLevelType w:val="hybridMultilevel"/>
    <w:tmpl w:val="1E3C6A48"/>
    <w:lvl w:ilvl="0" w:tplc="A65A3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C2"/>
    <w:rsid w:val="00056BEE"/>
    <w:rsid w:val="001031BD"/>
    <w:rsid w:val="00552F43"/>
    <w:rsid w:val="0067002F"/>
    <w:rsid w:val="00AD04C2"/>
    <w:rsid w:val="00B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9DC"/>
  <w15:chartTrackingRefBased/>
  <w15:docId w15:val="{A8E1E981-9802-4913-ACC8-99ABC0E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D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rovic@slg-c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gajna@slg-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ajna@slg-c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Petrovič</dc:creator>
  <cp:keywords/>
  <dc:description/>
  <cp:lastModifiedBy>Barbara Petrovič</cp:lastModifiedBy>
  <cp:revision>2</cp:revision>
  <dcterms:created xsi:type="dcterms:W3CDTF">2020-05-26T07:30:00Z</dcterms:created>
  <dcterms:modified xsi:type="dcterms:W3CDTF">2020-05-26T07:30:00Z</dcterms:modified>
</cp:coreProperties>
</file>